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0622" w14:textId="77777777" w:rsidR="0081731D" w:rsidRDefault="0081731D" w:rsidP="00A31AC8">
      <w:pPr>
        <w:pStyle w:val="Default"/>
        <w:rPr>
          <w:sz w:val="22"/>
          <w:szCs w:val="22"/>
        </w:rPr>
      </w:pPr>
    </w:p>
    <w:p w14:paraId="732FB836" w14:textId="77777777" w:rsidR="0081731D" w:rsidRPr="0081731D" w:rsidRDefault="0081731D" w:rsidP="0081731D">
      <w:pPr>
        <w:pStyle w:val="NoSpacing"/>
        <w:tabs>
          <w:tab w:val="left" w:pos="8700"/>
        </w:tabs>
        <w:spacing w:after="120"/>
        <w:rPr>
          <w:b/>
          <w:sz w:val="32"/>
          <w:szCs w:val="32"/>
          <w:lang w:val="en-US"/>
        </w:rPr>
      </w:pPr>
      <w:r w:rsidRPr="0081731D">
        <w:rPr>
          <w:b/>
          <w:noProof/>
          <w:sz w:val="32"/>
          <w:szCs w:val="32"/>
          <w:lang w:val="en-US"/>
        </w:rPr>
        <w:t>Accelerating Collaborative Cancer Research</w:t>
      </w:r>
      <w:r>
        <w:rPr>
          <w:b/>
          <w:noProof/>
          <w:sz w:val="32"/>
          <w:szCs w:val="32"/>
          <w:lang w:val="en-US"/>
        </w:rPr>
        <w:t xml:space="preserve"> Grants</w:t>
      </w:r>
      <w:r w:rsidRPr="0081731D">
        <w:rPr>
          <w:b/>
          <w:noProof/>
          <w:sz w:val="32"/>
          <w:szCs w:val="32"/>
          <w:lang w:val="en-US"/>
        </w:rPr>
        <w:t xml:space="preserve"> </w:t>
      </w:r>
      <w:r w:rsidRPr="0081731D">
        <w:rPr>
          <w:b/>
          <w:sz w:val="32"/>
          <w:szCs w:val="32"/>
          <w:lang w:val="en-US"/>
        </w:rPr>
        <w:t xml:space="preserve"> </w:t>
      </w:r>
    </w:p>
    <w:p w14:paraId="575857DE" w14:textId="4EDE1C87" w:rsidR="0081731D" w:rsidRDefault="0081731D" w:rsidP="009F4DD0">
      <w:pPr>
        <w:pStyle w:val="Default"/>
        <w:rPr>
          <w:sz w:val="22"/>
          <w:szCs w:val="22"/>
        </w:rPr>
      </w:pPr>
      <w:r w:rsidRPr="0081731D">
        <w:rPr>
          <w:b/>
          <w:noProof/>
          <w:sz w:val="32"/>
          <w:szCs w:val="32"/>
          <w:lang w:val="en-US"/>
        </w:rPr>
        <w:t>Carry Forward Request Form</w:t>
      </w:r>
    </w:p>
    <w:p w14:paraId="7377AD87" w14:textId="77777777" w:rsidR="009F4DD0" w:rsidRDefault="009F4DD0" w:rsidP="00A31AC8">
      <w:pPr>
        <w:pStyle w:val="Default"/>
        <w:rPr>
          <w:color w:val="auto"/>
          <w:sz w:val="22"/>
          <w:szCs w:val="22"/>
        </w:rPr>
      </w:pPr>
    </w:p>
    <w:p w14:paraId="1FDC9873" w14:textId="2830CEBB" w:rsidR="0081731D" w:rsidRDefault="00A31AC8" w:rsidP="00A31AC8">
      <w:pPr>
        <w:pStyle w:val="Default"/>
        <w:rPr>
          <w:color w:val="auto"/>
          <w:sz w:val="22"/>
          <w:szCs w:val="22"/>
        </w:rPr>
      </w:pPr>
      <w:r w:rsidRPr="0081731D">
        <w:rPr>
          <w:color w:val="auto"/>
          <w:sz w:val="22"/>
          <w:szCs w:val="22"/>
        </w:rPr>
        <w:t>The Adminis</w:t>
      </w:r>
      <w:r w:rsidR="0081731D">
        <w:rPr>
          <w:color w:val="auto"/>
          <w:sz w:val="22"/>
          <w:szCs w:val="22"/>
        </w:rPr>
        <w:t xml:space="preserve">tering </w:t>
      </w:r>
      <w:r w:rsidRPr="0081731D">
        <w:rPr>
          <w:color w:val="auto"/>
          <w:sz w:val="22"/>
          <w:szCs w:val="22"/>
        </w:rPr>
        <w:t>Institution</w:t>
      </w:r>
      <w:r w:rsidR="0081731D">
        <w:rPr>
          <w:color w:val="auto"/>
          <w:sz w:val="22"/>
          <w:szCs w:val="22"/>
        </w:rPr>
        <w:t>s of Cancer Council Queensland Accelerating Collaborative Cancer Research (ACCR) Grants may</w:t>
      </w:r>
      <w:r w:rsidRPr="0081731D">
        <w:rPr>
          <w:color w:val="auto"/>
          <w:sz w:val="22"/>
          <w:szCs w:val="22"/>
        </w:rPr>
        <w:t xml:space="preserve"> request that Funds be carried forward for 12 months from the Expiry Date</w:t>
      </w:r>
      <w:r w:rsidR="00382287">
        <w:rPr>
          <w:color w:val="auto"/>
          <w:sz w:val="22"/>
          <w:szCs w:val="22"/>
        </w:rPr>
        <w:t>, as indicated in the ACCR Funding Agreement</w:t>
      </w:r>
      <w:r w:rsidRPr="0081731D">
        <w:rPr>
          <w:color w:val="auto"/>
          <w:sz w:val="22"/>
          <w:szCs w:val="22"/>
        </w:rPr>
        <w:t xml:space="preserve">. </w:t>
      </w:r>
    </w:p>
    <w:p w14:paraId="2F2F1689" w14:textId="77777777" w:rsidR="0081731D" w:rsidRDefault="0081731D" w:rsidP="00A31AC8">
      <w:pPr>
        <w:pStyle w:val="Default"/>
        <w:rPr>
          <w:color w:val="auto"/>
          <w:sz w:val="22"/>
          <w:szCs w:val="22"/>
        </w:rPr>
      </w:pPr>
    </w:p>
    <w:p w14:paraId="5D1FB284" w14:textId="029AA763" w:rsidR="0081731D" w:rsidRDefault="00382287" w:rsidP="0081731D">
      <w:pPr>
        <w:spacing w:after="0" w:line="240" w:lineRule="auto"/>
        <w:rPr>
          <w:bCs/>
          <w:lang w:val="en-US"/>
        </w:rPr>
      </w:pPr>
      <w:r>
        <w:t xml:space="preserve">To submit a carry forward request, please complete this form and </w:t>
      </w:r>
      <w:r>
        <w:rPr>
          <w:bCs/>
        </w:rPr>
        <w:t xml:space="preserve">submit by </w:t>
      </w:r>
      <w:r w:rsidR="0081731D" w:rsidRPr="00382287">
        <w:rPr>
          <w:b/>
          <w:lang w:val="en-US"/>
        </w:rPr>
        <w:t>28 February</w:t>
      </w:r>
      <w:r w:rsidR="0081731D">
        <w:rPr>
          <w:bCs/>
          <w:lang w:val="en-US"/>
        </w:rPr>
        <w:t xml:space="preserve"> following the Expiry Date</w:t>
      </w:r>
      <w:r>
        <w:rPr>
          <w:bCs/>
          <w:lang w:val="en-US"/>
        </w:rPr>
        <w:t>, together with</w:t>
      </w:r>
      <w:r w:rsidR="0081731D">
        <w:rPr>
          <w:bCs/>
          <w:lang w:val="en-US"/>
        </w:rPr>
        <w:t>:</w:t>
      </w:r>
    </w:p>
    <w:p w14:paraId="755A21F0" w14:textId="33BF670D" w:rsidR="00382287" w:rsidRDefault="00382287" w:rsidP="00382287">
      <w:pPr>
        <w:pStyle w:val="ListParagraph"/>
        <w:numPr>
          <w:ilvl w:val="0"/>
          <w:numId w:val="2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a letter of justification from the head of the department receiving the funding</w:t>
      </w:r>
    </w:p>
    <w:p w14:paraId="5BB31122" w14:textId="28DCA555" w:rsidR="00382287" w:rsidRDefault="00382287" w:rsidP="00382287">
      <w:pPr>
        <w:pStyle w:val="ListParagraph"/>
        <w:numPr>
          <w:ilvl w:val="0"/>
          <w:numId w:val="2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financial statement for the previous year</w:t>
      </w:r>
    </w:p>
    <w:p w14:paraId="3F25DC3F" w14:textId="63B4C454" w:rsidR="00382287" w:rsidRPr="00382287" w:rsidRDefault="00382287" w:rsidP="00382287">
      <w:pPr>
        <w:pStyle w:val="ListParagraph"/>
        <w:numPr>
          <w:ilvl w:val="0"/>
          <w:numId w:val="2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progress report for the previous year.</w:t>
      </w:r>
    </w:p>
    <w:p w14:paraId="357DF374" w14:textId="77777777" w:rsidR="009774E2" w:rsidRPr="009774E2" w:rsidRDefault="009774E2" w:rsidP="001C1FB7">
      <w:pPr>
        <w:spacing w:after="0" w:line="240" w:lineRule="auto"/>
        <w:rPr>
          <w:b/>
          <w:sz w:val="24"/>
          <w:szCs w:val="24"/>
          <w:lang w:val="en-US"/>
        </w:rPr>
      </w:pPr>
    </w:p>
    <w:p w14:paraId="36A6C093" w14:textId="46CBB11B" w:rsidR="00A31AC8" w:rsidRPr="006070F3" w:rsidRDefault="00A31AC8" w:rsidP="00382287">
      <w:pPr>
        <w:pStyle w:val="NoSpacing"/>
        <w:spacing w:after="120"/>
        <w:rPr>
          <w:b/>
          <w:lang w:val="en-US"/>
        </w:rPr>
      </w:pPr>
      <w:r w:rsidRPr="00A31AC8">
        <w:rPr>
          <w:b/>
          <w:lang w:val="en-US"/>
        </w:rPr>
        <w:t>SECTION 1 - Administration details</w:t>
      </w: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</w:tblGrid>
      <w:tr w:rsidR="00A31AC8" w:rsidRPr="002850A3" w14:paraId="4ED89E99" w14:textId="77777777" w:rsidTr="006C4ADB">
        <w:trPr>
          <w:trHeight w:val="558"/>
        </w:trPr>
        <w:tc>
          <w:tcPr>
            <w:tcW w:w="3369" w:type="dxa"/>
          </w:tcPr>
          <w:p w14:paraId="36369E78" w14:textId="77777777" w:rsidR="00A31AC8" w:rsidRPr="0083236F" w:rsidRDefault="00A31AC8" w:rsidP="006C4ADB">
            <w:pPr>
              <w:spacing w:before="120" w:after="120"/>
              <w:rPr>
                <w:b/>
              </w:rPr>
            </w:pPr>
            <w:r>
              <w:rPr>
                <w:b/>
              </w:rPr>
              <w:t>ACCR Grant ID:</w:t>
            </w:r>
          </w:p>
        </w:tc>
        <w:tc>
          <w:tcPr>
            <w:tcW w:w="5386" w:type="dxa"/>
          </w:tcPr>
          <w:p w14:paraId="686A3DFA" w14:textId="464A62F2" w:rsidR="00A31AC8" w:rsidRPr="002850A3" w:rsidRDefault="00A31AC8" w:rsidP="006C4ADB">
            <w:pPr>
              <w:spacing w:before="120" w:after="120"/>
            </w:pPr>
            <w:sdt>
              <w:sdtPr>
                <w:rPr>
                  <w:rStyle w:val="Textforform11"/>
                </w:rPr>
                <w:alias w:val="Add ACCR Grant ID"/>
                <w:tag w:val="Add ACCR Grant ID"/>
                <w:id w:val="-1528401560"/>
                <w:placeholder>
                  <w:docPart w:val="D014B0E767594F8D95285DE3051809F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</w:rPr>
              </w:sdtEndPr>
              <w:sdtContent>
                <w:r w:rsidR="000311FC" w:rsidRPr="000B726C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A31AC8" w:rsidRPr="002850A3" w14:paraId="0BB517DE" w14:textId="77777777" w:rsidTr="006C4ADB">
        <w:tc>
          <w:tcPr>
            <w:tcW w:w="3369" w:type="dxa"/>
          </w:tcPr>
          <w:p w14:paraId="67493A4F" w14:textId="77777777" w:rsidR="00A31AC8" w:rsidRDefault="00A31AC8" w:rsidP="006C4ADB">
            <w:pPr>
              <w:spacing w:before="120" w:after="120"/>
              <w:rPr>
                <w:b/>
              </w:rPr>
            </w:pPr>
            <w:r>
              <w:rPr>
                <w:b/>
              </w:rPr>
              <w:t>Title of Research:</w:t>
            </w:r>
          </w:p>
        </w:tc>
        <w:tc>
          <w:tcPr>
            <w:tcW w:w="5386" w:type="dxa"/>
          </w:tcPr>
          <w:p w14:paraId="7F4EC3A9" w14:textId="77777777" w:rsidR="00A31AC8" w:rsidRPr="000C5249" w:rsidRDefault="00A31AC8" w:rsidP="006C4ADB">
            <w:pPr>
              <w:spacing w:before="120" w:after="120"/>
              <w:rPr>
                <w:rStyle w:val="Textforform"/>
              </w:rPr>
            </w:pPr>
            <w:sdt>
              <w:sdtPr>
                <w:rPr>
                  <w:rStyle w:val="Textforform11"/>
                </w:rPr>
                <w:alias w:val="Add research title"/>
                <w:tag w:val="Add research title"/>
                <w:id w:val="1579398303"/>
                <w:placeholder>
                  <w:docPart w:val="384AD0D4B81B45A3988305FDA5ED54F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</w:rPr>
              </w:sdtEndPr>
              <w:sdtContent>
                <w:r w:rsidRPr="000C5249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A31AC8" w:rsidRPr="002850A3" w14:paraId="17D9AFCA" w14:textId="77777777" w:rsidTr="006C4ADB">
        <w:tc>
          <w:tcPr>
            <w:tcW w:w="3369" w:type="dxa"/>
          </w:tcPr>
          <w:p w14:paraId="3D6161A9" w14:textId="77777777" w:rsidR="00A31AC8" w:rsidRPr="0083236F" w:rsidRDefault="00A31AC8" w:rsidP="006C4ADB">
            <w:pPr>
              <w:spacing w:before="120" w:after="120"/>
              <w:rPr>
                <w:b/>
              </w:rPr>
            </w:pPr>
            <w:r>
              <w:rPr>
                <w:b/>
              </w:rPr>
              <w:t>Investigator A:</w:t>
            </w:r>
          </w:p>
        </w:tc>
        <w:tc>
          <w:tcPr>
            <w:tcW w:w="5386" w:type="dxa"/>
          </w:tcPr>
          <w:p w14:paraId="5BEC6B35" w14:textId="77777777" w:rsidR="00A31AC8" w:rsidRPr="002850A3" w:rsidRDefault="00A31AC8" w:rsidP="006C4ADB">
            <w:pPr>
              <w:spacing w:before="120" w:after="120"/>
            </w:pPr>
            <w:sdt>
              <w:sdtPr>
                <w:rPr>
                  <w:rStyle w:val="Textforform11"/>
                </w:rPr>
                <w:alias w:val="Add name of Investigator A"/>
                <w:tag w:val="Add name of Investigator A"/>
                <w:id w:val="218402411"/>
                <w:placeholder>
                  <w:docPart w:val="C86C8EC723FC4914BDEBAC4E76C7A58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</w:rPr>
              </w:sdtEndPr>
              <w:sdtContent>
                <w:r w:rsidRPr="000B726C">
                  <w:rPr>
                    <w:rStyle w:val="PlaceholderText"/>
                    <w:rFonts w:cs="Arial"/>
                  </w:rPr>
                  <w:t>Click or tap here to enter text.</w:t>
                </w:r>
              </w:sdtContent>
            </w:sdt>
          </w:p>
        </w:tc>
      </w:tr>
      <w:tr w:rsidR="00A31AC8" w:rsidRPr="002850A3" w14:paraId="26C01D7B" w14:textId="77777777" w:rsidTr="006C4ADB">
        <w:tc>
          <w:tcPr>
            <w:tcW w:w="3369" w:type="dxa"/>
          </w:tcPr>
          <w:p w14:paraId="1539A291" w14:textId="77777777" w:rsidR="00A31AC8" w:rsidRDefault="00A31AC8" w:rsidP="006C4ADB">
            <w:pPr>
              <w:spacing w:before="120" w:after="120"/>
              <w:rPr>
                <w:b/>
              </w:rPr>
            </w:pPr>
            <w:r>
              <w:rPr>
                <w:b/>
              </w:rPr>
              <w:t>Administering Institution:</w:t>
            </w:r>
          </w:p>
        </w:tc>
        <w:tc>
          <w:tcPr>
            <w:tcW w:w="5386" w:type="dxa"/>
          </w:tcPr>
          <w:p w14:paraId="5F1E4168" w14:textId="77777777" w:rsidR="00A31AC8" w:rsidRPr="002850A3" w:rsidRDefault="00A31AC8" w:rsidP="006C4ADB">
            <w:pPr>
              <w:spacing w:before="120" w:after="120"/>
            </w:pPr>
            <w:sdt>
              <w:sdtPr>
                <w:rPr>
                  <w:rStyle w:val="Textforform11"/>
                </w:rPr>
                <w:alias w:val="Add name of Administering Institution"/>
                <w:tag w:val="Add name of Administering Institution"/>
                <w:id w:val="2115713284"/>
                <w:placeholder>
                  <w:docPart w:val="CAAA98189BA44494B4CEAF9E4BB89E7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Cs/>
                  <w:sz w:val="20"/>
                </w:rPr>
              </w:sdtEndPr>
              <w:sdtContent>
                <w:r w:rsidRPr="00DC4A32">
                  <w:rPr>
                    <w:rFonts w:cs="Arial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60D30BEC" w14:textId="77777777" w:rsidR="003B262B" w:rsidRPr="00DC4A32" w:rsidRDefault="003B262B" w:rsidP="00A31AC8">
      <w:pPr>
        <w:pStyle w:val="NoSpacing"/>
        <w:rPr>
          <w:b/>
          <w:sz w:val="24"/>
          <w:szCs w:val="24"/>
        </w:rPr>
      </w:pPr>
    </w:p>
    <w:p w14:paraId="3CA84C46" w14:textId="781488A9" w:rsidR="008612A1" w:rsidRPr="00382287" w:rsidRDefault="00A31AC8" w:rsidP="00382287">
      <w:pPr>
        <w:pStyle w:val="NoSpacing"/>
        <w:spacing w:after="120"/>
        <w:rPr>
          <w:b/>
          <w:lang w:val="en-US"/>
        </w:rPr>
      </w:pPr>
      <w:r w:rsidRPr="00A31AC8">
        <w:rPr>
          <w:b/>
          <w:lang w:val="en-US"/>
        </w:rPr>
        <w:t>S</w:t>
      </w:r>
      <w:r>
        <w:rPr>
          <w:b/>
          <w:lang w:val="en-US"/>
        </w:rPr>
        <w:t xml:space="preserve">ECTION 2 – Carry Forward </w:t>
      </w:r>
      <w:r w:rsidR="00382287">
        <w:rPr>
          <w:b/>
          <w:lang w:val="en-US"/>
        </w:rPr>
        <w:t xml:space="preserve">Request </w:t>
      </w:r>
      <w:r>
        <w:rPr>
          <w:b/>
          <w:lang w:val="en-US"/>
        </w:rPr>
        <w:t>Details</w:t>
      </w: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515"/>
      </w:tblGrid>
      <w:tr w:rsidR="008354C1" w:rsidRPr="001C1FB7" w14:paraId="43F24747" w14:textId="77777777" w:rsidTr="00A31AC8">
        <w:tc>
          <w:tcPr>
            <w:tcW w:w="5240" w:type="dxa"/>
          </w:tcPr>
          <w:p w14:paraId="6A11DB2F" w14:textId="77777777" w:rsidR="008354C1" w:rsidRPr="001C1FB7" w:rsidRDefault="008354C1" w:rsidP="008354C1">
            <w:pPr>
              <w:spacing w:before="240" w:after="240" w:line="240" w:lineRule="auto"/>
              <w:rPr>
                <w:rFonts w:eastAsia="Times New Roman" w:cs="Times New Roman"/>
                <w:b/>
              </w:rPr>
            </w:pPr>
            <w:r>
              <w:rPr>
                <w:b/>
                <w:lang w:val="en-US"/>
              </w:rPr>
              <w:t>Amount to be carried forward (approx. $):</w:t>
            </w:r>
          </w:p>
        </w:tc>
        <w:tc>
          <w:tcPr>
            <w:tcW w:w="3515" w:type="dxa"/>
          </w:tcPr>
          <w:p w14:paraId="4A1287D8" w14:textId="2D420D9C" w:rsidR="008354C1" w:rsidRPr="001C1FB7" w:rsidRDefault="008354C1" w:rsidP="0006576B">
            <w:pPr>
              <w:spacing w:before="240" w:after="24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</w:t>
            </w:r>
            <w:r w:rsidR="005D28F6">
              <w:rPr>
                <w:rFonts w:eastAsia="Times New Roman" w:cs="Times New Roman"/>
              </w:rPr>
              <w:t xml:space="preserve"> </w:t>
            </w:r>
            <w:sdt>
              <w:sdtPr>
                <w:rPr>
                  <w:rFonts w:eastAsia="Times New Roman" w:cs="Times New Roman"/>
                </w:rPr>
                <w:alias w:val="Add carry forward amount"/>
                <w:tag w:val="Add carry forward amount"/>
                <w:id w:val="1121341092"/>
                <w:placeholder>
                  <w:docPart w:val="CDE51826244645A1A609AD32B17F036F"/>
                </w:placeholder>
                <w:showingPlcHdr/>
                <w:text/>
              </w:sdtPr>
              <w:sdtEndPr/>
              <w:sdtContent>
                <w:r w:rsidR="00A31AC8" w:rsidRPr="0052257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54C1" w:rsidRPr="001C1FB7" w14:paraId="4B67DEE4" w14:textId="77777777" w:rsidTr="00382287">
        <w:trPr>
          <w:trHeight w:val="1084"/>
        </w:trPr>
        <w:tc>
          <w:tcPr>
            <w:tcW w:w="5240" w:type="dxa"/>
          </w:tcPr>
          <w:p w14:paraId="40A55884" w14:textId="05AB16EF" w:rsidR="008354C1" w:rsidRPr="00C1506F" w:rsidRDefault="008354C1" w:rsidP="008354C1">
            <w:pPr>
              <w:spacing w:before="240" w:after="24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Expected completion date for the project (</w:t>
            </w:r>
            <w:r w:rsidRPr="00177B00">
              <w:rPr>
                <w:b/>
                <w:lang w:val="en-US"/>
              </w:rPr>
              <w:t xml:space="preserve">cannot be later than 12 months after the Expiry Date as specified in your </w:t>
            </w:r>
            <w:r w:rsidR="00A31AC8">
              <w:rPr>
                <w:b/>
                <w:lang w:val="en-US"/>
              </w:rPr>
              <w:t>ACCR</w:t>
            </w:r>
            <w:r w:rsidRPr="00177B00">
              <w:rPr>
                <w:b/>
                <w:lang w:val="en-US"/>
              </w:rPr>
              <w:t xml:space="preserve"> Grant</w:t>
            </w:r>
            <w:r w:rsidR="00A31AC8">
              <w:rPr>
                <w:b/>
                <w:lang w:val="en-US"/>
              </w:rPr>
              <w:t xml:space="preserve"> Funding</w:t>
            </w:r>
            <w:r w:rsidRPr="00177B00">
              <w:rPr>
                <w:b/>
                <w:lang w:val="en-US"/>
              </w:rPr>
              <w:t xml:space="preserve"> Agreement</w:t>
            </w:r>
            <w:r>
              <w:rPr>
                <w:b/>
                <w:lang w:val="en-US"/>
              </w:rPr>
              <w:t xml:space="preserve">). </w:t>
            </w:r>
          </w:p>
        </w:tc>
        <w:sdt>
          <w:sdtPr>
            <w:rPr>
              <w:bCs/>
            </w:rPr>
            <w:alias w:val="Select date"/>
            <w:tag w:val="Enter date"/>
            <w:id w:val="44188855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515" w:type="dxa"/>
              </w:tcPr>
              <w:p w14:paraId="2241A51C" w14:textId="70D4CE56" w:rsidR="008354C1" w:rsidRPr="00A31AC8" w:rsidRDefault="000311FC" w:rsidP="000311FC">
                <w:pPr>
                  <w:spacing w:before="240" w:after="240" w:line="240" w:lineRule="auto"/>
                  <w:rPr>
                    <w:bCs/>
                  </w:rPr>
                </w:pPr>
                <w:r w:rsidRPr="00DF00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011FE27" w14:textId="77777777" w:rsidR="003B262B" w:rsidRDefault="003B262B" w:rsidP="001C1FB7">
      <w:pPr>
        <w:spacing w:after="0" w:line="240" w:lineRule="auto"/>
        <w:rPr>
          <w:b/>
          <w:sz w:val="24"/>
          <w:szCs w:val="24"/>
          <w:lang w:val="en-US"/>
        </w:rPr>
      </w:pPr>
    </w:p>
    <w:p w14:paraId="34AA13D3" w14:textId="65864B85" w:rsidR="00A31AC8" w:rsidRPr="00382287" w:rsidRDefault="00A31AC8" w:rsidP="00382287">
      <w:pPr>
        <w:pStyle w:val="NoSpacing"/>
        <w:spacing w:after="120"/>
        <w:rPr>
          <w:b/>
          <w:lang w:val="en-US"/>
        </w:rPr>
      </w:pPr>
      <w:r w:rsidRPr="00A31AC8">
        <w:rPr>
          <w:b/>
          <w:lang w:val="en-US"/>
        </w:rPr>
        <w:t>SECTION 3 - Declaration</w:t>
      </w:r>
    </w:p>
    <w:tbl>
      <w:tblPr>
        <w:tblpPr w:leftFromText="180" w:rightFromText="180" w:vertAnchor="text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932"/>
      </w:tblGrid>
      <w:tr w:rsidR="00A31AC8" w:rsidRPr="002850A3" w14:paraId="3ECF2E8D" w14:textId="77777777" w:rsidTr="006C4ADB">
        <w:trPr>
          <w:trHeight w:val="841"/>
        </w:trPr>
        <w:tc>
          <w:tcPr>
            <w:tcW w:w="3823" w:type="dxa"/>
            <w:vMerge w:val="restart"/>
          </w:tcPr>
          <w:p w14:paraId="4F3D3B9E" w14:textId="77777777" w:rsidR="00A31AC8" w:rsidRDefault="00A31AC8" w:rsidP="006C4ADB">
            <w:pPr>
              <w:spacing w:before="240" w:after="240"/>
              <w:rPr>
                <w:b/>
              </w:rPr>
            </w:pPr>
            <w:r>
              <w:rPr>
                <w:b/>
              </w:rPr>
              <w:t>Investigator A:</w:t>
            </w:r>
          </w:p>
          <w:p w14:paraId="7B250C6A" w14:textId="77777777" w:rsidR="00A31AC8" w:rsidRPr="0083236F" w:rsidRDefault="00A31AC8" w:rsidP="006C4ADB">
            <w:pPr>
              <w:spacing w:before="240" w:after="240"/>
              <w:rPr>
                <w:b/>
              </w:rPr>
            </w:pPr>
            <w:sdt>
              <w:sdtPr>
                <w:rPr>
                  <w:rStyle w:val="Textforform11"/>
                </w:rPr>
                <w:alias w:val="Add name of Investigator A"/>
                <w:tag w:val="Add name of Investigator A"/>
                <w:id w:val="1832715242"/>
                <w:placeholder>
                  <w:docPart w:val="C9738DFF0EBE4BF0A375088DF1925C48"/>
                </w:placeholder>
                <w:showingPlcHdr/>
                <w:text/>
              </w:sdtPr>
              <w:sdtEndPr>
                <w:rPr>
                  <w:rStyle w:val="DefaultParagraphFont"/>
                  <w:sz w:val="18"/>
                  <w:szCs w:val="18"/>
                </w:rPr>
              </w:sdtEndPr>
              <w:sdtContent>
                <w:r w:rsidRPr="00DC4A32">
                  <w:rPr>
                    <w:rFonts w:cs="Arial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4932" w:type="dxa"/>
            <w:tcBorders>
              <w:bottom w:val="nil"/>
            </w:tcBorders>
            <w:shd w:val="clear" w:color="auto" w:fill="auto"/>
          </w:tcPr>
          <w:p w14:paraId="39925B8E" w14:textId="63AADD6D" w:rsidR="00A31AC8" w:rsidRPr="00382287" w:rsidRDefault="00A31AC8" w:rsidP="00382287">
            <w:pPr>
              <w:spacing w:before="120"/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A31AC8" w:rsidRPr="002850A3" w14:paraId="1A61AA77" w14:textId="77777777" w:rsidTr="006C4ADB">
        <w:trPr>
          <w:trHeight w:val="745"/>
        </w:trPr>
        <w:tc>
          <w:tcPr>
            <w:tcW w:w="3823" w:type="dxa"/>
            <w:vMerge/>
          </w:tcPr>
          <w:p w14:paraId="2D39BA81" w14:textId="77777777" w:rsidR="00A31AC8" w:rsidRDefault="00A31AC8" w:rsidP="006C4ADB">
            <w:pPr>
              <w:spacing w:before="240" w:after="240"/>
              <w:rPr>
                <w:b/>
              </w:rPr>
            </w:pPr>
          </w:p>
        </w:tc>
        <w:tc>
          <w:tcPr>
            <w:tcW w:w="49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180A9" w14:textId="42DE4286" w:rsidR="00A31AC8" w:rsidRPr="00382287" w:rsidRDefault="00A31AC8" w:rsidP="00382287">
            <w:pPr>
              <w:spacing w:before="120"/>
              <w:rPr>
                <w:b/>
              </w:rPr>
            </w:pPr>
            <w:r w:rsidRPr="00365DD8">
              <w:rPr>
                <w:b/>
              </w:rPr>
              <w:t>Dat</w:t>
            </w:r>
            <w:r>
              <w:rPr>
                <w:b/>
              </w:rPr>
              <w:t xml:space="preserve">e: </w:t>
            </w:r>
            <w:sdt>
              <w:sdtPr>
                <w:rPr>
                  <w:rStyle w:val="Textforform11"/>
                </w:rPr>
                <w:alias w:val="Select date"/>
                <w:tag w:val="Select date"/>
                <w:id w:val="-646360568"/>
                <w:placeholder>
                  <w:docPart w:val="47D3CB550AFC4A77986D28C23A435EE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</w:rPr>
              </w:sdtEndPr>
              <w:sdtContent>
                <w:r w:rsidRPr="00962EE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31AC8" w:rsidRPr="002850A3" w14:paraId="0924E92D" w14:textId="77777777" w:rsidTr="006C4ADB">
        <w:trPr>
          <w:trHeight w:val="1076"/>
        </w:trPr>
        <w:tc>
          <w:tcPr>
            <w:tcW w:w="3823" w:type="dxa"/>
            <w:vMerge w:val="restart"/>
          </w:tcPr>
          <w:p w14:paraId="2FD54D41" w14:textId="77777777" w:rsidR="00A31AC8" w:rsidRDefault="00A31AC8" w:rsidP="006C4ADB">
            <w:pPr>
              <w:spacing w:before="360" w:after="240"/>
              <w:rPr>
                <w:b/>
              </w:rPr>
            </w:pPr>
            <w:r>
              <w:rPr>
                <w:b/>
              </w:rPr>
              <w:lastRenderedPageBreak/>
              <w:t>Responsible officer or delegate:</w:t>
            </w:r>
          </w:p>
          <w:p w14:paraId="47D8E645" w14:textId="388D23AB" w:rsidR="00A31AC8" w:rsidRPr="0083236F" w:rsidRDefault="00A31AC8" w:rsidP="00382287">
            <w:pPr>
              <w:spacing w:before="360" w:after="240"/>
              <w:rPr>
                <w:b/>
              </w:rPr>
            </w:pPr>
            <w:sdt>
              <w:sdtPr>
                <w:rPr>
                  <w:rStyle w:val="Textforform11"/>
                </w:rPr>
                <w:alias w:val="Add name of Responsible Officer or Delegate"/>
                <w:tag w:val="Add name of Responsible Officer or Delegate"/>
                <w:id w:val="-529109812"/>
                <w:placeholder>
                  <w:docPart w:val="FBE13770A8C64FCD9D3D2EBE83A09AC5"/>
                </w:placeholder>
                <w:showingPlcHdr/>
                <w:text/>
              </w:sdtPr>
              <w:sdtEndPr>
                <w:rPr>
                  <w:rStyle w:val="DefaultParagraphFont"/>
                  <w:sz w:val="18"/>
                  <w:szCs w:val="18"/>
                </w:rPr>
              </w:sdtEndPr>
              <w:sdtContent>
                <w:r w:rsidRPr="00DC4A32">
                  <w:rPr>
                    <w:rFonts w:cs="Arial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4932" w:type="dxa"/>
            <w:tcBorders>
              <w:bottom w:val="nil"/>
            </w:tcBorders>
          </w:tcPr>
          <w:p w14:paraId="2249ED64" w14:textId="47AC5030" w:rsidR="00A31AC8" w:rsidRPr="00382287" w:rsidRDefault="00A31AC8" w:rsidP="0038228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Signature:</w:t>
            </w:r>
          </w:p>
        </w:tc>
      </w:tr>
      <w:tr w:rsidR="00A31AC8" w:rsidRPr="002850A3" w14:paraId="7B576F37" w14:textId="77777777" w:rsidTr="006C4ADB">
        <w:trPr>
          <w:trHeight w:val="708"/>
        </w:trPr>
        <w:tc>
          <w:tcPr>
            <w:tcW w:w="3823" w:type="dxa"/>
            <w:vMerge/>
          </w:tcPr>
          <w:p w14:paraId="681220A3" w14:textId="77777777" w:rsidR="00A31AC8" w:rsidRDefault="00A31AC8" w:rsidP="006C4ADB">
            <w:pPr>
              <w:spacing w:before="360" w:after="240"/>
              <w:rPr>
                <w:b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14:paraId="1A7AFD63" w14:textId="77777777" w:rsidR="00A31AC8" w:rsidRPr="00365DD8" w:rsidRDefault="00A31AC8" w:rsidP="006C4ADB">
            <w:pPr>
              <w:spacing w:before="120"/>
              <w:rPr>
                <w:b/>
              </w:rPr>
            </w:pPr>
            <w:r>
              <w:rPr>
                <w:b/>
              </w:rPr>
              <w:t>Date:</w:t>
            </w:r>
            <w:r w:rsidRPr="00BC5F3E">
              <w:rPr>
                <w:rStyle w:val="Textforform11"/>
              </w:rPr>
              <w:t xml:space="preserve"> </w:t>
            </w:r>
            <w:sdt>
              <w:sdtPr>
                <w:rPr>
                  <w:rStyle w:val="Textforform11"/>
                </w:rPr>
                <w:alias w:val="Select date"/>
                <w:tag w:val="Select date"/>
                <w:id w:val="-1333067942"/>
                <w:placeholder>
                  <w:docPart w:val="9B7E768A93394D679F24C382DA38DD4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</w:rPr>
              </w:sdtEndPr>
              <w:sdtContent>
                <w:r w:rsidRPr="00962EE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9B79209" w14:textId="77777777" w:rsidR="00A31AC8" w:rsidRDefault="00A31AC8" w:rsidP="00382287">
      <w:pPr>
        <w:spacing w:after="0" w:line="240" w:lineRule="auto"/>
        <w:rPr>
          <w:b/>
          <w:sz w:val="24"/>
          <w:szCs w:val="24"/>
          <w:lang w:val="en-US"/>
        </w:rPr>
      </w:pPr>
    </w:p>
    <w:sectPr w:rsidR="00A31AC8" w:rsidSect="008612A1">
      <w:headerReference w:type="default" r:id="rId8"/>
      <w:footerReference w:type="default" r:id="rId9"/>
      <w:pgSz w:w="11906" w:h="16838"/>
      <w:pgMar w:top="1440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DDFB" w14:textId="77777777" w:rsidR="00724D6C" w:rsidRDefault="00724D6C" w:rsidP="001C1FB7">
      <w:pPr>
        <w:spacing w:after="0" w:line="240" w:lineRule="auto"/>
      </w:pPr>
      <w:r>
        <w:separator/>
      </w:r>
    </w:p>
  </w:endnote>
  <w:endnote w:type="continuationSeparator" w:id="0">
    <w:p w14:paraId="17C15C20" w14:textId="77777777" w:rsidR="00724D6C" w:rsidRDefault="00724D6C" w:rsidP="001C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4FB4" w14:textId="1F512687" w:rsidR="00A31AC8" w:rsidRPr="00A31AC8" w:rsidRDefault="00A31AC8" w:rsidP="00A31AC8">
    <w:pPr>
      <w:pStyle w:val="Footer"/>
      <w:rPr>
        <w:sz w:val="18"/>
        <w:szCs w:val="18"/>
      </w:rPr>
    </w:pPr>
    <w:r w:rsidRPr="00EE1D7F">
      <w:rPr>
        <w:sz w:val="18"/>
        <w:szCs w:val="18"/>
      </w:rPr>
      <w:t xml:space="preserve">CCQ ACCR Grants </w:t>
    </w:r>
    <w:r>
      <w:rPr>
        <w:sz w:val="18"/>
        <w:szCs w:val="18"/>
      </w:rPr>
      <w:t>Carry Forward Request Form</w:t>
    </w:r>
    <w:r w:rsidRPr="00EE1D7F">
      <w:rPr>
        <w:sz w:val="18"/>
        <w:szCs w:val="18"/>
      </w:rPr>
      <w:t xml:space="preserve"> - Up</w:t>
    </w:r>
    <w:r>
      <w:rPr>
        <w:sz w:val="18"/>
        <w:szCs w:val="18"/>
      </w:rPr>
      <w:t>dated</w:t>
    </w:r>
    <w:r w:rsidRPr="00EE1D7F">
      <w:rPr>
        <w:sz w:val="18"/>
        <w:szCs w:val="18"/>
      </w:rPr>
      <w:t xml:space="preserve"> </w:t>
    </w:r>
    <w:r>
      <w:rPr>
        <w:sz w:val="18"/>
        <w:szCs w:val="18"/>
      </w:rPr>
      <w:t>November</w:t>
    </w:r>
    <w:r w:rsidRPr="00EE1D7F">
      <w:rPr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6789" w14:textId="77777777" w:rsidR="00724D6C" w:rsidRDefault="00724D6C" w:rsidP="001C1FB7">
      <w:pPr>
        <w:spacing w:after="0" w:line="240" w:lineRule="auto"/>
      </w:pPr>
      <w:r>
        <w:separator/>
      </w:r>
    </w:p>
  </w:footnote>
  <w:footnote w:type="continuationSeparator" w:id="0">
    <w:p w14:paraId="6083B930" w14:textId="77777777" w:rsidR="00724D6C" w:rsidRDefault="00724D6C" w:rsidP="001C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2319" w14:textId="119BE12C" w:rsidR="0081731D" w:rsidRDefault="0081731D" w:rsidP="001C1FB7">
    <w:pPr>
      <w:pStyle w:val="NoSpacing"/>
      <w:tabs>
        <w:tab w:val="left" w:pos="8700"/>
      </w:tabs>
      <w:rPr>
        <w:b/>
        <w:noProof/>
        <w:sz w:val="32"/>
        <w:szCs w:val="32"/>
        <w:lang w:val="en-US"/>
      </w:rPr>
    </w:pPr>
    <w:r w:rsidRPr="0081731D">
      <w:rPr>
        <w:b/>
        <w:noProof/>
        <w:sz w:val="32"/>
        <w:szCs w:val="32"/>
        <w:lang w:val="en-US"/>
      </w:rPr>
      <w:drawing>
        <wp:anchor distT="0" distB="0" distL="114300" distR="114300" simplePos="0" relativeHeight="251658240" behindDoc="0" locked="0" layoutInCell="1" allowOverlap="1" wp14:anchorId="3F15A5A5" wp14:editId="1175CEA9">
          <wp:simplePos x="0" y="0"/>
          <wp:positionH relativeFrom="column">
            <wp:posOffset>4617720</wp:posOffset>
          </wp:positionH>
          <wp:positionV relativeFrom="paragraph">
            <wp:posOffset>-282575</wp:posOffset>
          </wp:positionV>
          <wp:extent cx="1653540" cy="10629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Q Logo - Ne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1062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2512A" w14:textId="0F5BD185" w:rsidR="004101BE" w:rsidRPr="0081731D" w:rsidRDefault="004101BE" w:rsidP="0081731D">
    <w:pPr>
      <w:pStyle w:val="NoSpacing"/>
      <w:tabs>
        <w:tab w:val="left" w:pos="8700"/>
      </w:tabs>
      <w:rPr>
        <w:b/>
        <w:noProof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40A57"/>
    <w:multiLevelType w:val="hybridMultilevel"/>
    <w:tmpl w:val="C05CF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154A8"/>
    <w:multiLevelType w:val="hybridMultilevel"/>
    <w:tmpl w:val="F372E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030415">
    <w:abstractNumId w:val="1"/>
  </w:num>
  <w:num w:numId="2" w16cid:durableId="133118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B7"/>
    <w:rsid w:val="000311FC"/>
    <w:rsid w:val="0006576B"/>
    <w:rsid w:val="000B7A1B"/>
    <w:rsid w:val="000F42B4"/>
    <w:rsid w:val="00177B00"/>
    <w:rsid w:val="001A2420"/>
    <w:rsid w:val="001C1FB7"/>
    <w:rsid w:val="001D58B4"/>
    <w:rsid w:val="001E4864"/>
    <w:rsid w:val="002C1B58"/>
    <w:rsid w:val="002F2B99"/>
    <w:rsid w:val="00382287"/>
    <w:rsid w:val="003B262B"/>
    <w:rsid w:val="003E2D18"/>
    <w:rsid w:val="003E62DE"/>
    <w:rsid w:val="004101BE"/>
    <w:rsid w:val="00491380"/>
    <w:rsid w:val="005467B4"/>
    <w:rsid w:val="005C5084"/>
    <w:rsid w:val="005D28F6"/>
    <w:rsid w:val="00600301"/>
    <w:rsid w:val="0065627E"/>
    <w:rsid w:val="00724D6C"/>
    <w:rsid w:val="007660FB"/>
    <w:rsid w:val="007B1332"/>
    <w:rsid w:val="007D53B7"/>
    <w:rsid w:val="00806718"/>
    <w:rsid w:val="008115E4"/>
    <w:rsid w:val="0081731D"/>
    <w:rsid w:val="008354C1"/>
    <w:rsid w:val="008612A1"/>
    <w:rsid w:val="008C2300"/>
    <w:rsid w:val="009774E2"/>
    <w:rsid w:val="009A6098"/>
    <w:rsid w:val="009D550B"/>
    <w:rsid w:val="009F4DD0"/>
    <w:rsid w:val="00A31AC8"/>
    <w:rsid w:val="00C06BEA"/>
    <w:rsid w:val="00C1506F"/>
    <w:rsid w:val="00C55DF4"/>
    <w:rsid w:val="00D3228A"/>
    <w:rsid w:val="00D9121E"/>
    <w:rsid w:val="00DD01C9"/>
    <w:rsid w:val="00E859F4"/>
    <w:rsid w:val="00F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C34088"/>
  <w15:docId w15:val="{4AC7F64B-F3C4-47E2-B436-442400A8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5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B58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C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B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C1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B7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C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550B"/>
    <w:rPr>
      <w:color w:val="808080"/>
    </w:rPr>
  </w:style>
  <w:style w:type="character" w:customStyle="1" w:styleId="Textforform">
    <w:name w:val="Text for form"/>
    <w:basedOn w:val="DefaultParagraphFont"/>
    <w:uiPriority w:val="1"/>
    <w:rsid w:val="00A31AC8"/>
    <w:rPr>
      <w:rFonts w:ascii="Arial" w:hAnsi="Arial"/>
      <w:sz w:val="24"/>
    </w:rPr>
  </w:style>
  <w:style w:type="character" w:customStyle="1" w:styleId="Textforform11">
    <w:name w:val="Text for form 11"/>
    <w:basedOn w:val="DefaultParagraphFont"/>
    <w:uiPriority w:val="1"/>
    <w:rsid w:val="00A31AC8"/>
    <w:rPr>
      <w:rFonts w:ascii="Arial" w:hAnsi="Arial"/>
      <w:sz w:val="22"/>
    </w:rPr>
  </w:style>
  <w:style w:type="paragraph" w:customStyle="1" w:styleId="Default">
    <w:name w:val="Default"/>
    <w:rsid w:val="00A31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51826244645A1A609AD32B17F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FF76-9D51-44C0-BD56-676E8445033D}"/>
      </w:docPartPr>
      <w:docPartBody>
        <w:p w:rsidR="00690F6B" w:rsidRDefault="00134B67" w:rsidP="00134B67">
          <w:pPr>
            <w:pStyle w:val="CDE51826244645A1A609AD32B17F036F2"/>
          </w:pPr>
          <w:r w:rsidRPr="00522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4B0E767594F8D95285DE30518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F98E-E3BB-4F4A-A3FC-DB3F5F306DF7}"/>
      </w:docPartPr>
      <w:docPartBody>
        <w:p w:rsidR="00134B67" w:rsidRDefault="00134B67" w:rsidP="00134B67">
          <w:pPr>
            <w:pStyle w:val="D014B0E767594F8D95285DE3051809FF2"/>
          </w:pPr>
          <w:r w:rsidRPr="000B726C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84AD0D4B81B45A3988305FDA5ED5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E4EC-2209-4E00-A3F5-34F9BC588189}"/>
      </w:docPartPr>
      <w:docPartBody>
        <w:p w:rsidR="00134B67" w:rsidRDefault="00134B67" w:rsidP="00134B67">
          <w:pPr>
            <w:pStyle w:val="384AD0D4B81B45A3988305FDA5ED54F42"/>
          </w:pPr>
          <w:r w:rsidRPr="000C5249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86C8EC723FC4914BDEBAC4E76C7A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6B91-860D-48D0-BD8E-B661C92F01BF}"/>
      </w:docPartPr>
      <w:docPartBody>
        <w:p w:rsidR="00134B67" w:rsidRDefault="00134B67" w:rsidP="00134B67">
          <w:pPr>
            <w:pStyle w:val="C86C8EC723FC4914BDEBAC4E76C7A58E2"/>
          </w:pPr>
          <w:r w:rsidRPr="000B726C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AAA98189BA44494B4CEAF9E4BB89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182F-3A67-4DD1-A150-CF0AA8C1C61E}"/>
      </w:docPartPr>
      <w:docPartBody>
        <w:p w:rsidR="00134B67" w:rsidRDefault="00134B67" w:rsidP="00134B67">
          <w:pPr>
            <w:pStyle w:val="CAAA98189BA44494B4CEAF9E4BB89E752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C9738DFF0EBE4BF0A375088DF1925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152AC-ADB7-4287-ABAB-D4361ACC0697}"/>
      </w:docPartPr>
      <w:docPartBody>
        <w:p w:rsidR="00134B67" w:rsidRDefault="00134B67" w:rsidP="00134B67">
          <w:pPr>
            <w:pStyle w:val="C9738DFF0EBE4BF0A375088DF1925C481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47D3CB550AFC4A77986D28C23A43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9021A-377F-4CD4-99B3-9AA42FAC2FB8}"/>
      </w:docPartPr>
      <w:docPartBody>
        <w:p w:rsidR="00134B67" w:rsidRDefault="00134B67" w:rsidP="00134B67">
          <w:pPr>
            <w:pStyle w:val="47D3CB550AFC4A77986D28C23A435EE91"/>
          </w:pPr>
          <w:r w:rsidRPr="00962E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E13770A8C64FCD9D3D2EBE83A0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B521-554F-47CF-AC7B-2F6B1045ACF3}"/>
      </w:docPartPr>
      <w:docPartBody>
        <w:p w:rsidR="00134B67" w:rsidRDefault="00134B67" w:rsidP="00134B67">
          <w:pPr>
            <w:pStyle w:val="FBE13770A8C64FCD9D3D2EBE83A09AC51"/>
          </w:pPr>
          <w:r w:rsidRPr="00DC4A32">
            <w:rPr>
              <w:rFonts w:cs="Arial"/>
              <w:color w:val="808080"/>
            </w:rPr>
            <w:t>Click or tap here to enter text.</w:t>
          </w:r>
        </w:p>
      </w:docPartBody>
    </w:docPart>
    <w:docPart>
      <w:docPartPr>
        <w:name w:val="9B7E768A93394D679F24C382DA38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3620-D5D1-4376-9C50-1F1148CD084D}"/>
      </w:docPartPr>
      <w:docPartBody>
        <w:p w:rsidR="00134B67" w:rsidRDefault="00134B67" w:rsidP="00134B67">
          <w:pPr>
            <w:pStyle w:val="9B7E768A93394D679F24C382DA38DD411"/>
          </w:pPr>
          <w:r w:rsidRPr="00962E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60DD-2367-4C42-99EA-E5E693B85390}"/>
      </w:docPartPr>
      <w:docPartBody>
        <w:p w:rsidR="00134B67" w:rsidRDefault="00134B67">
          <w:r w:rsidRPr="00DF00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6B"/>
    <w:rsid w:val="00134B67"/>
    <w:rsid w:val="006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B67"/>
    <w:rPr>
      <w:color w:val="808080"/>
    </w:rPr>
  </w:style>
  <w:style w:type="paragraph" w:customStyle="1" w:styleId="D014B0E767594F8D95285DE3051809FF">
    <w:name w:val="D014B0E767594F8D95285DE3051809FF"/>
    <w:rsid w:val="00134B67"/>
  </w:style>
  <w:style w:type="paragraph" w:customStyle="1" w:styleId="384AD0D4B81B45A3988305FDA5ED54F4">
    <w:name w:val="384AD0D4B81B45A3988305FDA5ED54F4"/>
    <w:rsid w:val="00134B67"/>
  </w:style>
  <w:style w:type="paragraph" w:customStyle="1" w:styleId="C86C8EC723FC4914BDEBAC4E76C7A58E">
    <w:name w:val="C86C8EC723FC4914BDEBAC4E76C7A58E"/>
    <w:rsid w:val="00134B67"/>
  </w:style>
  <w:style w:type="paragraph" w:customStyle="1" w:styleId="CAAA98189BA44494B4CEAF9E4BB89E75">
    <w:name w:val="CAAA98189BA44494B4CEAF9E4BB89E75"/>
    <w:rsid w:val="00134B67"/>
  </w:style>
  <w:style w:type="paragraph" w:customStyle="1" w:styleId="D014B0E767594F8D95285DE3051809FF1">
    <w:name w:val="D014B0E767594F8D95285DE3051809FF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84AD0D4B81B45A3988305FDA5ED54F41">
    <w:name w:val="384AD0D4B81B45A3988305FDA5ED54F4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86C8EC723FC4914BDEBAC4E76C7A58E1">
    <w:name w:val="C86C8EC723FC4914BDEBAC4E76C7A58E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AAA98189BA44494B4CEAF9E4BB89E751">
    <w:name w:val="CAAA98189BA44494B4CEAF9E4BB89E75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DE51826244645A1A609AD32B17F036F">
    <w:name w:val="CDE51826244645A1A609AD32B17F036F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814090435E64D2A9A79D9C0EFB9007B">
    <w:name w:val="3814090435E64D2A9A79D9C0EFB9007B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7DFC956EE094BCEA5919ABFF965C9CD">
    <w:name w:val="37DFC956EE094BCEA5919ABFF965C9CD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ABE5579793F4A78A8F5283357EB68DB1">
    <w:name w:val="AABE5579793F4A78A8F5283357EB68DB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1911FD089F245D896CFD302B031D9681">
    <w:name w:val="01911FD089F245D896CFD302B031D968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FB186537E9D4C508F83058051D08AB11">
    <w:name w:val="8FB186537E9D4C508F83058051D08AB1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DE51826244645A1A609AD32B17F036F1">
    <w:name w:val="CDE51826244645A1A609AD32B17F036F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814090435E64D2A9A79D9C0EFB9007B1">
    <w:name w:val="3814090435E64D2A9A79D9C0EFB9007B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FCB5C539A6A47EDB760C2B3ECA3B4831">
    <w:name w:val="3FCB5C539A6A47EDB760C2B3ECA3B483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57F453F011B4101AB97AC38DD646C981">
    <w:name w:val="557F453F011B4101AB97AC38DD646C98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6E4DEB990674CA2876CF88FBD21BFC31">
    <w:name w:val="86E4DEB990674CA2876CF88FBD21BFC3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FCB5C539A6A47EDB760C2B3ECA3B483">
    <w:name w:val="3FCB5C539A6A47EDB760C2B3ECA3B483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57F453F011B4101AB97AC38DD646C98">
    <w:name w:val="557F453F011B4101AB97AC38DD646C98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6E4DEB990674CA2876CF88FBD21BFC3">
    <w:name w:val="86E4DEB990674CA2876CF88FBD21BFC3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9738DFF0EBE4BF0A375088DF1925C48">
    <w:name w:val="C9738DFF0EBE4BF0A375088DF1925C48"/>
    <w:rsid w:val="00134B67"/>
  </w:style>
  <w:style w:type="paragraph" w:customStyle="1" w:styleId="47D3CB550AFC4A77986D28C23A435EE9">
    <w:name w:val="47D3CB550AFC4A77986D28C23A435EE9"/>
    <w:rsid w:val="00134B67"/>
  </w:style>
  <w:style w:type="paragraph" w:customStyle="1" w:styleId="FBE13770A8C64FCD9D3D2EBE83A09AC5">
    <w:name w:val="FBE13770A8C64FCD9D3D2EBE83A09AC5"/>
    <w:rsid w:val="00134B67"/>
  </w:style>
  <w:style w:type="paragraph" w:customStyle="1" w:styleId="9B7E768A93394D679F24C382DA38DD41">
    <w:name w:val="9B7E768A93394D679F24C382DA38DD41"/>
    <w:rsid w:val="00134B67"/>
  </w:style>
  <w:style w:type="paragraph" w:customStyle="1" w:styleId="FB2D520A83574CEAA0CA6125378408AF">
    <w:name w:val="FB2D520A83574CEAA0CA6125378408AF"/>
    <w:rsid w:val="00134B67"/>
  </w:style>
  <w:style w:type="paragraph" w:customStyle="1" w:styleId="D014B0E767594F8D95285DE3051809FF2">
    <w:name w:val="D014B0E767594F8D95285DE3051809FF2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84AD0D4B81B45A3988305FDA5ED54F42">
    <w:name w:val="384AD0D4B81B45A3988305FDA5ED54F42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86C8EC723FC4914BDEBAC4E76C7A58E2">
    <w:name w:val="C86C8EC723FC4914BDEBAC4E76C7A58E2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AAA98189BA44494B4CEAF9E4BB89E752">
    <w:name w:val="CAAA98189BA44494B4CEAF9E4BB89E752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B2D520A83574CEAA0CA6125378408AF1">
    <w:name w:val="FB2D520A83574CEAA0CA6125378408AF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DE51826244645A1A609AD32B17F036F2">
    <w:name w:val="CDE51826244645A1A609AD32B17F036F2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9738DFF0EBE4BF0A375088DF1925C481">
    <w:name w:val="C9738DFF0EBE4BF0A375088DF1925C48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7D3CB550AFC4A77986D28C23A435EE91">
    <w:name w:val="47D3CB550AFC4A77986D28C23A435EE9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BE13770A8C64FCD9D3D2EBE83A09AC51">
    <w:name w:val="FBE13770A8C64FCD9D3D2EBE83A09AC5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B7E768A93394D679F24C382DA38DD411">
    <w:name w:val="9B7E768A93394D679F24C382DA38DD411"/>
    <w:rsid w:val="00134B67"/>
    <w:pPr>
      <w:spacing w:after="200" w:line="276" w:lineRule="auto"/>
    </w:pPr>
    <w:rPr>
      <w:rFonts w:ascii="Arial" w:eastAsiaTheme="minorHAnsi" w:hAnsi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3500-7FD2-49DF-9E16-64F30685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Council Queensland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Proffitt</dc:creator>
  <cp:lastModifiedBy>Lisa Nielsen</cp:lastModifiedBy>
  <cp:revision>7</cp:revision>
  <cp:lastPrinted>2023-12-04T02:55:00Z</cp:lastPrinted>
  <dcterms:created xsi:type="dcterms:W3CDTF">2023-11-27T04:41:00Z</dcterms:created>
  <dcterms:modified xsi:type="dcterms:W3CDTF">2023-12-04T03:11:00Z</dcterms:modified>
</cp:coreProperties>
</file>